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3CD" w:rsidRPr="008163CD" w:rsidRDefault="008163CD">
      <w:pPr>
        <w:rPr>
          <w:rFonts w:ascii="Algerian" w:hAnsi="Algerian"/>
          <w:sz w:val="24"/>
          <w:szCs w:val="24"/>
        </w:rPr>
      </w:pPr>
      <w:r>
        <w:rPr>
          <w:rFonts w:ascii="Algerian" w:hAnsi="Algerian"/>
          <w:sz w:val="24"/>
          <w:szCs w:val="24"/>
        </w:rPr>
        <w:t xml:space="preserve">In the weeks leading up to the </w:t>
      </w:r>
      <w:proofErr w:type="spellStart"/>
      <w:r>
        <w:rPr>
          <w:rFonts w:ascii="Algerian" w:hAnsi="Algerian"/>
          <w:sz w:val="24"/>
          <w:szCs w:val="24"/>
        </w:rPr>
        <w:t>nj</w:t>
      </w:r>
      <w:proofErr w:type="spellEnd"/>
      <w:r>
        <w:rPr>
          <w:rFonts w:ascii="Algerian" w:hAnsi="Algerian"/>
          <w:sz w:val="24"/>
          <w:szCs w:val="24"/>
        </w:rPr>
        <w:t xml:space="preserve"> synod servant trip to </w:t>
      </w:r>
      <w:proofErr w:type="spellStart"/>
      <w:r>
        <w:rPr>
          <w:rFonts w:ascii="Algerian" w:hAnsi="Algerian"/>
          <w:sz w:val="24"/>
          <w:szCs w:val="24"/>
        </w:rPr>
        <w:t>bosnia-herzogovian</w:t>
      </w:r>
      <w:proofErr w:type="spellEnd"/>
      <w:r>
        <w:rPr>
          <w:rFonts w:ascii="Algerian" w:hAnsi="Algerian"/>
          <w:sz w:val="24"/>
          <w:szCs w:val="24"/>
        </w:rPr>
        <w:t>, I will be posting “</w:t>
      </w:r>
      <w:proofErr w:type="spellStart"/>
      <w:r>
        <w:rPr>
          <w:rFonts w:ascii="Algerian" w:hAnsi="Algerian"/>
          <w:sz w:val="24"/>
          <w:szCs w:val="24"/>
        </w:rPr>
        <w:t>bosnia</w:t>
      </w:r>
      <w:proofErr w:type="spellEnd"/>
      <w:r>
        <w:rPr>
          <w:rFonts w:ascii="Algerian" w:hAnsi="Algerian"/>
          <w:sz w:val="24"/>
          <w:szCs w:val="24"/>
        </w:rPr>
        <w:t xml:space="preserve"> weekly” blogs with information about </w:t>
      </w:r>
      <w:proofErr w:type="spellStart"/>
      <w:r>
        <w:rPr>
          <w:rFonts w:ascii="Algerian" w:hAnsi="Algerian"/>
          <w:sz w:val="24"/>
          <w:szCs w:val="24"/>
        </w:rPr>
        <w:t>bosnia</w:t>
      </w:r>
      <w:proofErr w:type="spellEnd"/>
      <w:r>
        <w:rPr>
          <w:rFonts w:ascii="Algerian" w:hAnsi="Algerian"/>
          <w:sz w:val="24"/>
          <w:szCs w:val="24"/>
        </w:rPr>
        <w:t xml:space="preserve"> and the work we will be doing there. These are very lightly edited versions of the work of travel team member, </w:t>
      </w:r>
      <w:proofErr w:type="spellStart"/>
      <w:r>
        <w:rPr>
          <w:rFonts w:ascii="Algerian" w:hAnsi="Algerian"/>
          <w:sz w:val="24"/>
          <w:szCs w:val="24"/>
        </w:rPr>
        <w:t>wayne</w:t>
      </w:r>
      <w:proofErr w:type="spellEnd"/>
      <w:r>
        <w:rPr>
          <w:rFonts w:ascii="Algerian" w:hAnsi="Algerian"/>
          <w:sz w:val="24"/>
          <w:szCs w:val="24"/>
        </w:rPr>
        <w:t xml:space="preserve"> Olsen.</w:t>
      </w:r>
    </w:p>
    <w:p w:rsidR="006A451D" w:rsidRPr="00B50275" w:rsidRDefault="00B50275">
      <w:pPr>
        <w:rPr>
          <w:rFonts w:ascii="Algerian" w:hAnsi="Algerian"/>
          <w:sz w:val="96"/>
          <w:szCs w:val="96"/>
        </w:rPr>
      </w:pPr>
      <w:r>
        <w:rPr>
          <w:rFonts w:ascii="Algerian" w:hAnsi="Algerian"/>
          <w:sz w:val="96"/>
          <w:szCs w:val="96"/>
        </w:rPr>
        <w:t xml:space="preserve">Bosnia </w:t>
      </w:r>
      <w:proofErr w:type="spellStart"/>
      <w:r>
        <w:rPr>
          <w:rFonts w:ascii="Algerian" w:hAnsi="Algerian"/>
          <w:sz w:val="96"/>
          <w:szCs w:val="96"/>
        </w:rPr>
        <w:t>WEEKLY</w:t>
      </w:r>
      <w:r w:rsidR="00E90623">
        <w:rPr>
          <w:b/>
          <w:sz w:val="28"/>
          <w:szCs w:val="28"/>
        </w:rPr>
        <w:t>May</w:t>
      </w:r>
      <w:proofErr w:type="spellEnd"/>
      <w:r w:rsidR="00E90623">
        <w:rPr>
          <w:b/>
          <w:sz w:val="28"/>
          <w:szCs w:val="28"/>
        </w:rPr>
        <w:t xml:space="preserve"> </w:t>
      </w:r>
      <w:r w:rsidR="008163CD">
        <w:rPr>
          <w:b/>
          <w:sz w:val="28"/>
          <w:szCs w:val="28"/>
        </w:rPr>
        <w:t>15</w:t>
      </w:r>
      <w:r w:rsidR="00E90623">
        <w:rPr>
          <w:b/>
          <w:sz w:val="28"/>
          <w:szCs w:val="28"/>
        </w:rPr>
        <w:t>,</w:t>
      </w:r>
      <w:r w:rsidR="008163CD">
        <w:rPr>
          <w:b/>
          <w:sz w:val="28"/>
          <w:szCs w:val="28"/>
        </w:rPr>
        <w:t xml:space="preserve"> 2017</w:t>
      </w:r>
    </w:p>
    <w:p w:rsidR="00A34C8C" w:rsidRPr="00B50275" w:rsidRDefault="003838AD">
      <w:pPr>
        <w:rPr>
          <w:b/>
          <w:sz w:val="28"/>
          <w:szCs w:val="28"/>
        </w:rPr>
      </w:pPr>
      <w:r>
        <w:rPr>
          <w:b/>
          <w:sz w:val="28"/>
          <w:szCs w:val="28"/>
        </w:rPr>
        <w:t>Biography --- Tito</w:t>
      </w:r>
      <w:r w:rsidR="00A34C8C" w:rsidRPr="00B50275">
        <w:rPr>
          <w:b/>
          <w:sz w:val="28"/>
          <w:szCs w:val="28"/>
        </w:rPr>
        <w:t>:</w:t>
      </w:r>
    </w:p>
    <w:p w:rsidR="00E90623" w:rsidRPr="00E90623" w:rsidRDefault="003838AD" w:rsidP="00E90623">
      <w:pPr>
        <w:spacing w:after="150" w:line="240" w:lineRule="auto"/>
        <w:rPr>
          <w:rFonts w:eastAsia="Times New Roman" w:cs="Arial"/>
        </w:rPr>
      </w:pPr>
      <w:proofErr w:type="spellStart"/>
      <w:r>
        <w:rPr>
          <w:rFonts w:eastAsia="Times New Roman" w:cs="Arial"/>
        </w:rPr>
        <w:t>Josep</w:t>
      </w:r>
      <w:proofErr w:type="spellEnd"/>
      <w:r>
        <w:rPr>
          <w:rFonts w:eastAsia="Times New Roman" w:cs="Arial"/>
        </w:rPr>
        <w:t xml:space="preserve"> Broz </w:t>
      </w:r>
      <w:r w:rsidR="00815197">
        <w:rPr>
          <w:rFonts w:eastAsia="Times New Roman" w:cs="Arial"/>
        </w:rPr>
        <w:t xml:space="preserve">(“Tito”) </w:t>
      </w:r>
      <w:r w:rsidR="008C294A">
        <w:rPr>
          <w:rFonts w:eastAsia="Times New Roman" w:cs="Arial"/>
        </w:rPr>
        <w:t>was leader of Yugoslavia from 1945-1980</w:t>
      </w:r>
      <w:r>
        <w:rPr>
          <w:rFonts w:eastAsia="Times New Roman" w:cs="Arial"/>
        </w:rPr>
        <w:t xml:space="preserve">.  The Kingdom of Yugoslavia had been overrun by the Nazis in 1941.  Partisan groups quickly sprang up, </w:t>
      </w:r>
      <w:r w:rsidR="008C294A">
        <w:rPr>
          <w:rFonts w:eastAsia="Times New Roman" w:cs="Arial"/>
        </w:rPr>
        <w:t>of which Tito became a leader. He</w:t>
      </w:r>
      <w:r>
        <w:rPr>
          <w:rFonts w:eastAsia="Times New Roman" w:cs="Arial"/>
        </w:rPr>
        <w:t xml:space="preserve"> became a target of the Nazis but evaded capture.  Tito’s forces helped save many Jews, two </w:t>
      </w:r>
      <w:proofErr w:type="spellStart"/>
      <w:r>
        <w:rPr>
          <w:rFonts w:eastAsia="Times New Roman" w:cs="Arial"/>
        </w:rPr>
        <w:t>thousand</w:t>
      </w:r>
      <w:proofErr w:type="spellEnd"/>
      <w:r>
        <w:rPr>
          <w:rFonts w:eastAsia="Times New Roman" w:cs="Arial"/>
        </w:rPr>
        <w:t xml:space="preserve"> </w:t>
      </w:r>
      <w:r w:rsidR="00815197">
        <w:rPr>
          <w:rFonts w:eastAsia="Times New Roman" w:cs="Arial"/>
        </w:rPr>
        <w:t xml:space="preserve">of whom </w:t>
      </w:r>
      <w:r>
        <w:rPr>
          <w:rFonts w:eastAsia="Times New Roman" w:cs="Arial"/>
        </w:rPr>
        <w:t xml:space="preserve">fought </w:t>
      </w:r>
      <w:r w:rsidR="008C294A">
        <w:rPr>
          <w:rFonts w:eastAsia="Times New Roman" w:cs="Arial"/>
        </w:rPr>
        <w:t xml:space="preserve"> in</w:t>
      </w:r>
      <w:r>
        <w:rPr>
          <w:rFonts w:eastAsia="Times New Roman" w:cs="Arial"/>
        </w:rPr>
        <w:t xml:space="preserve"> his army.  On March 7, 1945, Tito proclaimed the Democratic Republic of Yugoslavia.  Although he was a committed communist, he was able to stay n</w:t>
      </w:r>
      <w:r w:rsidR="008C294A">
        <w:rPr>
          <w:rFonts w:eastAsia="Times New Roman" w:cs="Arial"/>
        </w:rPr>
        <w:t>on-aligned</w:t>
      </w:r>
      <w:r>
        <w:rPr>
          <w:rFonts w:eastAsia="Times New Roman" w:cs="Arial"/>
        </w:rPr>
        <w:t xml:space="preserve">.  Yugoslavia never became part of the Soviet Bloc.  </w:t>
      </w:r>
      <w:r w:rsidR="008C294A">
        <w:rPr>
          <w:rFonts w:eastAsia="Times New Roman" w:cs="Arial"/>
        </w:rPr>
        <w:t>(</w:t>
      </w:r>
      <w:r>
        <w:rPr>
          <w:rFonts w:eastAsia="Times New Roman" w:cs="Arial"/>
        </w:rPr>
        <w:t>Stalin attempted half a dozen times to have Tito assassinated.</w:t>
      </w:r>
      <w:r w:rsidR="008C294A">
        <w:rPr>
          <w:rFonts w:eastAsia="Times New Roman" w:cs="Arial"/>
        </w:rPr>
        <w:t xml:space="preserve">) </w:t>
      </w:r>
      <w:r w:rsidR="00815197">
        <w:rPr>
          <w:rFonts w:eastAsia="Times New Roman" w:cs="Arial"/>
        </w:rPr>
        <w:t xml:space="preserve"> Although he was a dictator who ruled with an iron fist, Tito’s policies helped Yugoslavians enjoy a high standard of living and relative freedom.  His rule suppressed the various nationalist groups, and by so doing, kept the country united.   Upon his death, the New York Times said “</w:t>
      </w:r>
      <w:r w:rsidR="00815197">
        <w:rPr>
          <w:lang w:val="en"/>
        </w:rPr>
        <w:t>Tito sought to improve life. Unlike others who rose to power on the communist wave after WWII, Tito did not long demand that his people suffer for a distant vision of a better life. After an initial Soviet-influenced bleak period, Tito moved toward radical improvement of life in the country. Yugoslavia gradually became a bright spot amid the general grayness of Eastern Europe.”</w:t>
      </w:r>
      <w:r w:rsidR="008C294A">
        <w:rPr>
          <w:lang w:val="en"/>
        </w:rPr>
        <w:t xml:space="preserve">  The main </w:t>
      </w:r>
      <w:r w:rsidR="007D42E9">
        <w:rPr>
          <w:lang w:val="en"/>
        </w:rPr>
        <w:t>drag</w:t>
      </w:r>
      <w:r w:rsidR="008C294A">
        <w:rPr>
          <w:lang w:val="en"/>
        </w:rPr>
        <w:t xml:space="preserve"> in Sarajevo was renamed </w:t>
      </w:r>
      <w:r w:rsidR="007D42E9">
        <w:rPr>
          <w:lang w:val="en"/>
        </w:rPr>
        <w:t>Tito Street.</w:t>
      </w:r>
    </w:p>
    <w:p w:rsidR="00B50275" w:rsidRDefault="00B50275" w:rsidP="00B50275">
      <w:pPr>
        <w:rPr>
          <w:b/>
          <w:sz w:val="28"/>
          <w:szCs w:val="28"/>
        </w:rPr>
      </w:pPr>
      <w:r w:rsidRPr="00B50275">
        <w:rPr>
          <w:b/>
          <w:sz w:val="28"/>
          <w:szCs w:val="28"/>
        </w:rPr>
        <w:t xml:space="preserve">This Week’s </w:t>
      </w:r>
      <w:r>
        <w:rPr>
          <w:b/>
          <w:sz w:val="28"/>
          <w:szCs w:val="28"/>
        </w:rPr>
        <w:t>Vocabular</w:t>
      </w:r>
      <w:r w:rsidRPr="00B50275">
        <w:rPr>
          <w:b/>
          <w:sz w:val="28"/>
          <w:szCs w:val="28"/>
        </w:rPr>
        <w:t>y:</w:t>
      </w:r>
    </w:p>
    <w:p w:rsidR="00570277" w:rsidRDefault="00570277">
      <w:r>
        <w:t>Mother</w:t>
      </w:r>
      <w:r w:rsidR="00EA2D8C">
        <w:t>:</w:t>
      </w:r>
      <w:r w:rsidR="00EA2D8C">
        <w:tab/>
      </w:r>
      <w:r w:rsidR="00EA2D8C">
        <w:tab/>
      </w:r>
      <w:proofErr w:type="spellStart"/>
      <w:r>
        <w:t>Majka</w:t>
      </w:r>
      <w:proofErr w:type="spellEnd"/>
      <w:r>
        <w:t>, Mama</w:t>
      </w:r>
      <w:r w:rsidR="00EA2D8C">
        <w:tab/>
      </w:r>
      <w:r w:rsidR="00EA2D8C">
        <w:tab/>
      </w:r>
      <w:r w:rsidR="00EA2D8C">
        <w:tab/>
      </w:r>
      <w:r w:rsidR="00EA2D8C">
        <w:tab/>
      </w:r>
      <w:r w:rsidR="00EA2D8C">
        <w:tab/>
      </w:r>
      <w:r w:rsidR="00EA2D8C">
        <w:tab/>
      </w:r>
      <w:r w:rsidR="00EA2D8C">
        <w:tab/>
      </w:r>
      <w:r w:rsidR="00EA2D8C">
        <w:tab/>
      </w:r>
      <w:r w:rsidR="00EA2D8C">
        <w:tab/>
        <w:t xml:space="preserve">        </w:t>
      </w:r>
      <w:r>
        <w:t>Mothering:</w:t>
      </w:r>
      <w:r>
        <w:tab/>
      </w:r>
      <w:r>
        <w:tab/>
      </w:r>
      <w:proofErr w:type="spellStart"/>
      <w:r>
        <w:t>Negovanje</w:t>
      </w:r>
      <w:proofErr w:type="spellEnd"/>
      <w:r>
        <w:t xml:space="preserve">                                                                                                                  Father</w:t>
      </w:r>
      <w:r w:rsidR="00EA2D8C">
        <w:t>:</w:t>
      </w:r>
      <w:r w:rsidR="00EA2D8C">
        <w:tab/>
      </w:r>
      <w:r w:rsidR="00EA2D8C">
        <w:tab/>
      </w:r>
      <w:r w:rsidR="00EA2D8C">
        <w:tab/>
      </w:r>
      <w:proofErr w:type="spellStart"/>
      <w:r>
        <w:t>Osniva</w:t>
      </w:r>
      <w:r>
        <w:rPr>
          <w:rFonts w:ascii="Times New Roman" w:hAnsi="Times New Roman" w:cs="Times New Roman"/>
        </w:rPr>
        <w:t>č</w:t>
      </w:r>
      <w:proofErr w:type="spellEnd"/>
      <w:r w:rsidR="00EA2D8C">
        <w:tab/>
      </w:r>
      <w:r w:rsidR="00EA2D8C">
        <w:tab/>
      </w:r>
      <w:r w:rsidR="00EA2D8C">
        <w:tab/>
      </w:r>
      <w:r w:rsidR="00EA2D8C">
        <w:tab/>
      </w:r>
      <w:r w:rsidR="00EA2D8C">
        <w:tab/>
      </w:r>
      <w:r w:rsidR="00EA2D8C">
        <w:tab/>
      </w:r>
      <w:r w:rsidR="00EA2D8C">
        <w:tab/>
      </w:r>
      <w:r w:rsidR="00EA2D8C">
        <w:tab/>
      </w:r>
      <w:r w:rsidR="00EA2D8C">
        <w:tab/>
        <w:t xml:space="preserve">      </w:t>
      </w:r>
      <w:r>
        <w:t>Children</w:t>
      </w:r>
      <w:r w:rsidR="00EA2D8C">
        <w:t>:</w:t>
      </w:r>
      <w:r w:rsidR="00EA2D8C">
        <w:tab/>
      </w:r>
      <w:r w:rsidR="00EA2D8C">
        <w:tab/>
      </w:r>
      <w:proofErr w:type="spellStart"/>
      <w:r>
        <w:t>Deca</w:t>
      </w:r>
      <w:proofErr w:type="spellEnd"/>
      <w:r>
        <w:tab/>
      </w:r>
      <w:r>
        <w:tab/>
      </w:r>
      <w:r>
        <w:tab/>
      </w:r>
      <w:r>
        <w:tab/>
      </w:r>
      <w:r>
        <w:tab/>
      </w:r>
      <w:r>
        <w:tab/>
      </w:r>
      <w:r>
        <w:tab/>
        <w:t xml:space="preserve">                               Parent:</w:t>
      </w:r>
      <w:r>
        <w:tab/>
      </w:r>
      <w:r>
        <w:tab/>
      </w:r>
      <w:r>
        <w:tab/>
      </w:r>
      <w:proofErr w:type="spellStart"/>
      <w:r>
        <w:t>Mati</w:t>
      </w:r>
      <w:r>
        <w:rPr>
          <w:rFonts w:ascii="Times New Roman" w:hAnsi="Times New Roman" w:cs="Times New Roman"/>
        </w:rPr>
        <w:t>č</w:t>
      </w:r>
      <w:r>
        <w:t>ni</w:t>
      </w:r>
      <w:proofErr w:type="spellEnd"/>
      <w:r>
        <w:tab/>
      </w:r>
      <w:r>
        <w:tab/>
      </w:r>
      <w:r>
        <w:tab/>
      </w:r>
      <w:r>
        <w:tab/>
      </w:r>
      <w:r>
        <w:tab/>
      </w:r>
      <w:r>
        <w:tab/>
      </w:r>
      <w:r>
        <w:tab/>
      </w:r>
      <w:r>
        <w:tab/>
      </w:r>
      <w:r>
        <w:tab/>
        <w:t xml:space="preserve">    Virgin Mary:</w:t>
      </w:r>
      <w:r>
        <w:tab/>
      </w:r>
      <w:r>
        <w:tab/>
      </w:r>
      <w:proofErr w:type="spellStart"/>
      <w:r>
        <w:t>Bogorodica</w:t>
      </w:r>
      <w:proofErr w:type="spellEnd"/>
    </w:p>
    <w:p w:rsidR="00B50275" w:rsidRDefault="00B50275" w:rsidP="00B50275">
      <w:pPr>
        <w:rPr>
          <w:b/>
          <w:sz w:val="28"/>
          <w:szCs w:val="28"/>
        </w:rPr>
      </w:pPr>
      <w:r w:rsidRPr="00B50275">
        <w:rPr>
          <w:b/>
          <w:sz w:val="28"/>
          <w:szCs w:val="28"/>
        </w:rPr>
        <w:t>This Week’s</w:t>
      </w:r>
      <w:r>
        <w:rPr>
          <w:b/>
          <w:sz w:val="28"/>
          <w:szCs w:val="28"/>
        </w:rPr>
        <w:t xml:space="preserve"> Scripture</w:t>
      </w:r>
      <w:r w:rsidRPr="00B50275">
        <w:rPr>
          <w:b/>
          <w:sz w:val="28"/>
          <w:szCs w:val="28"/>
        </w:rPr>
        <w:t>:</w:t>
      </w:r>
    </w:p>
    <w:p w:rsidR="000C5048" w:rsidRDefault="00815197">
      <w:r>
        <w:rPr>
          <w:rFonts w:ascii="Arial" w:hAnsi="Arial" w:cs="Arial"/>
          <w:color w:val="001320"/>
          <w:sz w:val="21"/>
          <w:szCs w:val="21"/>
        </w:rPr>
        <w:t>Jesus said "Jerusalem, Jerusalem, you who kill the prophets and stone those sent to you, how often I have longed to gather your children together, as a hen gathers her chicks under her wings, and you were not willing.</w:t>
      </w:r>
      <w:r w:rsidR="00B50275">
        <w:rPr>
          <w:rFonts w:ascii="Arial" w:hAnsi="Arial" w:cs="Arial"/>
          <w:color w:val="001320"/>
          <w:sz w:val="21"/>
          <w:szCs w:val="21"/>
        </w:rPr>
        <w:tab/>
      </w:r>
      <w:r w:rsidR="00B50275">
        <w:rPr>
          <w:rFonts w:ascii="Arial" w:hAnsi="Arial" w:cs="Arial"/>
          <w:color w:val="001320"/>
          <w:sz w:val="21"/>
          <w:szCs w:val="21"/>
        </w:rPr>
        <w:tab/>
      </w:r>
      <w:r w:rsidR="00B50275">
        <w:rPr>
          <w:rFonts w:ascii="Arial" w:hAnsi="Arial" w:cs="Arial"/>
          <w:color w:val="001320"/>
          <w:sz w:val="21"/>
          <w:szCs w:val="21"/>
        </w:rPr>
        <w:tab/>
      </w:r>
      <w:r w:rsidR="00B50275">
        <w:rPr>
          <w:rFonts w:ascii="Arial" w:hAnsi="Arial" w:cs="Arial"/>
          <w:color w:val="001320"/>
          <w:sz w:val="21"/>
          <w:szCs w:val="21"/>
        </w:rPr>
        <w:tab/>
      </w:r>
      <w:r w:rsidR="00B50275">
        <w:rPr>
          <w:rFonts w:ascii="Arial" w:hAnsi="Arial" w:cs="Arial"/>
          <w:color w:val="001320"/>
          <w:sz w:val="21"/>
          <w:szCs w:val="21"/>
        </w:rPr>
        <w:tab/>
      </w:r>
      <w:r w:rsidR="00B50275">
        <w:rPr>
          <w:rFonts w:ascii="Arial" w:hAnsi="Arial" w:cs="Arial"/>
          <w:color w:val="001320"/>
          <w:sz w:val="21"/>
          <w:szCs w:val="21"/>
        </w:rPr>
        <w:tab/>
      </w:r>
      <w:r w:rsidR="00B50275">
        <w:rPr>
          <w:rFonts w:ascii="Arial" w:hAnsi="Arial" w:cs="Arial"/>
          <w:color w:val="001320"/>
          <w:sz w:val="21"/>
          <w:szCs w:val="21"/>
        </w:rPr>
        <w:tab/>
      </w:r>
      <w:r w:rsidR="00B50275">
        <w:rPr>
          <w:rFonts w:ascii="Arial" w:hAnsi="Arial" w:cs="Arial"/>
          <w:i/>
          <w:color w:val="001320"/>
          <w:sz w:val="21"/>
          <w:szCs w:val="21"/>
        </w:rPr>
        <w:t>---</w:t>
      </w:r>
      <w:r>
        <w:rPr>
          <w:rFonts w:ascii="Arial" w:hAnsi="Arial" w:cs="Arial"/>
          <w:i/>
          <w:color w:val="001320"/>
          <w:sz w:val="21"/>
          <w:szCs w:val="21"/>
        </w:rPr>
        <w:t>Matthew 23:37</w:t>
      </w:r>
      <w:r w:rsidR="00B50275">
        <w:rPr>
          <w:rFonts w:ascii="Arial" w:hAnsi="Arial" w:cs="Arial"/>
          <w:color w:val="001320"/>
          <w:sz w:val="21"/>
          <w:szCs w:val="21"/>
        </w:rPr>
        <w:tab/>
      </w:r>
      <w:r w:rsidR="00B50275">
        <w:rPr>
          <w:rFonts w:ascii="Arial" w:hAnsi="Arial" w:cs="Arial"/>
          <w:color w:val="001320"/>
          <w:sz w:val="21"/>
          <w:szCs w:val="21"/>
        </w:rPr>
        <w:tab/>
      </w:r>
      <w:r w:rsidR="00B50275">
        <w:rPr>
          <w:rFonts w:ascii="Arial" w:hAnsi="Arial" w:cs="Arial"/>
          <w:color w:val="001320"/>
          <w:sz w:val="21"/>
          <w:szCs w:val="21"/>
        </w:rPr>
        <w:tab/>
      </w:r>
      <w:r w:rsidR="00B50275">
        <w:rPr>
          <w:rFonts w:ascii="Arial" w:hAnsi="Arial" w:cs="Arial"/>
          <w:color w:val="001320"/>
          <w:sz w:val="21"/>
          <w:szCs w:val="21"/>
        </w:rPr>
        <w:tab/>
      </w:r>
      <w:r w:rsidR="00B50275">
        <w:rPr>
          <w:rFonts w:ascii="Arial" w:hAnsi="Arial" w:cs="Arial"/>
          <w:color w:val="001320"/>
          <w:sz w:val="21"/>
          <w:szCs w:val="21"/>
        </w:rPr>
        <w:tab/>
      </w:r>
    </w:p>
    <w:p w:rsidR="00F94EE9" w:rsidRPr="003B77DA" w:rsidRDefault="00F94EE9" w:rsidP="003B77DA">
      <w:pPr>
        <w:rPr>
          <w:sz w:val="24"/>
          <w:szCs w:val="24"/>
        </w:rPr>
      </w:pPr>
      <w:bookmarkStart w:id="0" w:name="_GoBack"/>
      <w:bookmarkEnd w:id="0"/>
      <w:r w:rsidRPr="003B77DA">
        <w:rPr>
          <w:sz w:val="24"/>
          <w:szCs w:val="24"/>
        </w:rPr>
        <w:t xml:space="preserve">FOR MORE INFO, go on </w:t>
      </w:r>
      <w:hyperlink r:id="rId5" w:history="1">
        <w:r w:rsidR="00373B03" w:rsidRPr="003B77DA">
          <w:rPr>
            <w:rStyle w:val="Hyperlink"/>
            <w:sz w:val="24"/>
            <w:szCs w:val="24"/>
          </w:rPr>
          <w:t>www.servanttrips.org</w:t>
        </w:r>
      </w:hyperlink>
    </w:p>
    <w:p w:rsidR="00373B03" w:rsidRDefault="00373B03" w:rsidP="00373B03">
      <w:pPr>
        <w:rPr>
          <w:b/>
          <w:sz w:val="28"/>
          <w:szCs w:val="28"/>
        </w:rPr>
      </w:pPr>
      <w:r>
        <w:rPr>
          <w:b/>
          <w:sz w:val="28"/>
          <w:szCs w:val="28"/>
        </w:rPr>
        <w:lastRenderedPageBreak/>
        <w:t>Places we visit</w:t>
      </w:r>
      <w:r w:rsidRPr="00373B03">
        <w:rPr>
          <w:b/>
          <w:sz w:val="28"/>
          <w:szCs w:val="28"/>
        </w:rPr>
        <w:t>:</w:t>
      </w:r>
    </w:p>
    <w:p w:rsidR="00570277" w:rsidRDefault="00570277" w:rsidP="00570277">
      <w:pPr>
        <w:rPr>
          <w:b/>
          <w:sz w:val="28"/>
          <w:szCs w:val="28"/>
        </w:rPr>
      </w:pPr>
      <w:r>
        <w:rPr>
          <w:b/>
          <w:sz w:val="28"/>
          <w:szCs w:val="28"/>
        </w:rPr>
        <w:t>MOSTAR</w:t>
      </w:r>
      <w:r w:rsidR="00E90623">
        <w:rPr>
          <w:b/>
          <w:sz w:val="28"/>
          <w:szCs w:val="28"/>
        </w:rPr>
        <w:t>:</w:t>
      </w:r>
      <w:r w:rsidR="00E90623">
        <w:rPr>
          <w:b/>
          <w:sz w:val="28"/>
          <w:szCs w:val="28"/>
        </w:rPr>
        <w:tab/>
      </w:r>
      <w:r w:rsidR="00E90623">
        <w:rPr>
          <w:b/>
          <w:sz w:val="28"/>
          <w:szCs w:val="28"/>
        </w:rPr>
        <w:tab/>
      </w:r>
      <w:r w:rsidR="00E90623">
        <w:rPr>
          <w:b/>
          <w:sz w:val="28"/>
          <w:szCs w:val="28"/>
        </w:rPr>
        <w:tab/>
      </w:r>
      <w:r w:rsidR="00E90623">
        <w:rPr>
          <w:b/>
          <w:sz w:val="28"/>
          <w:szCs w:val="28"/>
        </w:rPr>
        <w:tab/>
      </w:r>
      <w:r w:rsidR="00E90623">
        <w:rPr>
          <w:b/>
          <w:sz w:val="28"/>
          <w:szCs w:val="28"/>
        </w:rPr>
        <w:tab/>
      </w:r>
      <w:r w:rsidR="00E90623">
        <w:rPr>
          <w:b/>
          <w:sz w:val="28"/>
          <w:szCs w:val="28"/>
        </w:rPr>
        <w:tab/>
      </w:r>
    </w:p>
    <w:p w:rsidR="00570277" w:rsidRPr="00570277" w:rsidRDefault="00570277" w:rsidP="00815197">
      <w:pPr>
        <w:rPr>
          <w:rFonts w:eastAsia="Times New Roman" w:cs="Arial"/>
          <w:b/>
          <w:color w:val="000000"/>
          <w:sz w:val="28"/>
          <w:szCs w:val="28"/>
        </w:rPr>
      </w:pPr>
      <w:r w:rsidRPr="00570277">
        <w:rPr>
          <w:rFonts w:eastAsia="Times New Roman" w:cs="Arial"/>
          <w:b/>
          <w:color w:val="000000"/>
          <w:sz w:val="28"/>
          <w:szCs w:val="28"/>
        </w:rPr>
        <w:t xml:space="preserve">Situated on the Neretva River in the south, Mostar is the largest and most important city in the Hercegovina region, and the third largest city in </w:t>
      </w:r>
      <w:proofErr w:type="spellStart"/>
      <w:r w:rsidRPr="00570277">
        <w:rPr>
          <w:rFonts w:eastAsia="Times New Roman" w:cs="Arial"/>
          <w:b/>
          <w:color w:val="000000"/>
          <w:sz w:val="28"/>
          <w:szCs w:val="28"/>
        </w:rPr>
        <w:t>BiH</w:t>
      </w:r>
      <w:proofErr w:type="spellEnd"/>
      <w:r w:rsidRPr="00570277">
        <w:rPr>
          <w:rFonts w:eastAsia="Times New Roman" w:cs="Arial"/>
          <w:b/>
          <w:color w:val="000000"/>
          <w:sz w:val="28"/>
          <w:szCs w:val="28"/>
        </w:rPr>
        <w:t xml:space="preserve">. During the war and ever since, the city has been divided between the Croats in the western part and the </w:t>
      </w:r>
      <w:proofErr w:type="spellStart"/>
      <w:r w:rsidRPr="00570277">
        <w:rPr>
          <w:rFonts w:eastAsia="Times New Roman" w:cs="Arial"/>
          <w:b/>
          <w:color w:val="000000"/>
          <w:sz w:val="28"/>
          <w:szCs w:val="28"/>
        </w:rPr>
        <w:t>Bosniaks</w:t>
      </w:r>
      <w:proofErr w:type="spellEnd"/>
      <w:r w:rsidRPr="00570277">
        <w:rPr>
          <w:rFonts w:eastAsia="Times New Roman" w:cs="Arial"/>
          <w:b/>
          <w:color w:val="000000"/>
          <w:sz w:val="28"/>
          <w:szCs w:val="28"/>
        </w:rPr>
        <w:t xml:space="preserve"> (Muslims) in the east. Mostar's most famous landmark, the </w:t>
      </w:r>
      <w:proofErr w:type="spellStart"/>
      <w:r w:rsidRPr="00570277">
        <w:rPr>
          <w:rFonts w:eastAsia="Times New Roman" w:cs="Arial"/>
          <w:b/>
          <w:color w:val="000000"/>
          <w:sz w:val="28"/>
          <w:szCs w:val="28"/>
        </w:rPr>
        <w:t>Stari</w:t>
      </w:r>
      <w:proofErr w:type="spellEnd"/>
      <w:r w:rsidRPr="00570277">
        <w:rPr>
          <w:rFonts w:eastAsia="Times New Roman" w:cs="Arial"/>
          <w:b/>
          <w:color w:val="000000"/>
          <w:sz w:val="28"/>
          <w:szCs w:val="28"/>
        </w:rPr>
        <w:t xml:space="preserve"> Most Bridge dated from the mid-sixteenth century. It was destroyed by the Croatian Defense Council on November 9, 1993. It has been lovingly reconstructed to its former grandeur and beauty. When we visit this city, we stay with our dear friends at the Mostar Orphanage. As we did last year, we will be holding two friendship camps simultaneously: one in </w:t>
      </w:r>
      <w:proofErr w:type="spellStart"/>
      <w:r w:rsidRPr="00570277">
        <w:rPr>
          <w:rFonts w:eastAsia="Times New Roman" w:cs="Arial"/>
          <w:b/>
          <w:color w:val="000000"/>
          <w:sz w:val="28"/>
          <w:szCs w:val="28"/>
        </w:rPr>
        <w:t>Mujaga</w:t>
      </w:r>
      <w:proofErr w:type="spellEnd"/>
      <w:r w:rsidRPr="00570277">
        <w:rPr>
          <w:rFonts w:eastAsia="Times New Roman" w:cs="Arial"/>
          <w:b/>
          <w:color w:val="000000"/>
          <w:sz w:val="28"/>
          <w:szCs w:val="28"/>
        </w:rPr>
        <w:t xml:space="preserve"> </w:t>
      </w:r>
      <w:proofErr w:type="spellStart"/>
      <w:r w:rsidRPr="00570277">
        <w:rPr>
          <w:rFonts w:eastAsia="Times New Roman" w:cs="Arial"/>
          <w:b/>
          <w:color w:val="000000"/>
          <w:sz w:val="28"/>
          <w:szCs w:val="28"/>
        </w:rPr>
        <w:t>Komadina</w:t>
      </w:r>
      <w:proofErr w:type="spellEnd"/>
      <w:r w:rsidRPr="00570277">
        <w:rPr>
          <w:rFonts w:eastAsia="Times New Roman" w:cs="Arial"/>
          <w:b/>
          <w:color w:val="000000"/>
          <w:sz w:val="28"/>
          <w:szCs w:val="28"/>
        </w:rPr>
        <w:t xml:space="preserve"> School ("Bosnian curriculum school") and one in the </w:t>
      </w:r>
      <w:proofErr w:type="spellStart"/>
      <w:r w:rsidRPr="00570277">
        <w:rPr>
          <w:rFonts w:eastAsia="Times New Roman" w:cs="Arial"/>
          <w:b/>
          <w:color w:val="000000"/>
          <w:sz w:val="28"/>
          <w:szCs w:val="28"/>
        </w:rPr>
        <w:t>Silvike</w:t>
      </w:r>
      <w:proofErr w:type="spellEnd"/>
      <w:r w:rsidRPr="00570277">
        <w:rPr>
          <w:rFonts w:eastAsia="Times New Roman" w:cs="Arial"/>
          <w:b/>
          <w:color w:val="000000"/>
          <w:sz w:val="28"/>
          <w:szCs w:val="28"/>
        </w:rPr>
        <w:t xml:space="preserve"> </w:t>
      </w:r>
      <w:proofErr w:type="spellStart"/>
      <w:r w:rsidRPr="00570277">
        <w:rPr>
          <w:rFonts w:eastAsia="Times New Roman" w:cs="Arial"/>
          <w:b/>
          <w:color w:val="000000"/>
          <w:sz w:val="28"/>
          <w:szCs w:val="28"/>
        </w:rPr>
        <w:t>Strahimir</w:t>
      </w:r>
      <w:proofErr w:type="spellEnd"/>
      <w:r w:rsidRPr="00570277">
        <w:rPr>
          <w:rFonts w:eastAsia="Times New Roman" w:cs="Arial"/>
          <w:b/>
          <w:color w:val="000000"/>
          <w:sz w:val="28"/>
          <w:szCs w:val="28"/>
        </w:rPr>
        <w:t xml:space="preserve"> </w:t>
      </w:r>
      <w:proofErr w:type="spellStart"/>
      <w:r w:rsidRPr="00570277">
        <w:rPr>
          <w:rFonts w:eastAsia="Times New Roman" w:cs="Arial"/>
          <w:b/>
          <w:color w:val="000000"/>
          <w:sz w:val="28"/>
          <w:szCs w:val="28"/>
        </w:rPr>
        <w:t>Kranjcevic</w:t>
      </w:r>
      <w:proofErr w:type="spellEnd"/>
      <w:r w:rsidRPr="00570277">
        <w:rPr>
          <w:rFonts w:eastAsia="Times New Roman" w:cs="Arial"/>
          <w:b/>
          <w:color w:val="000000"/>
          <w:sz w:val="28"/>
          <w:szCs w:val="28"/>
        </w:rPr>
        <w:t xml:space="preserve"> School (a "Croat curriculum" school). This will be our fourth year at </w:t>
      </w:r>
      <w:proofErr w:type="spellStart"/>
      <w:r w:rsidRPr="00570277">
        <w:rPr>
          <w:rFonts w:eastAsia="Times New Roman" w:cs="Arial"/>
          <w:b/>
          <w:color w:val="000000"/>
          <w:sz w:val="28"/>
          <w:szCs w:val="28"/>
        </w:rPr>
        <w:t>Mujaga</w:t>
      </w:r>
      <w:proofErr w:type="spellEnd"/>
      <w:r w:rsidRPr="00570277">
        <w:rPr>
          <w:rFonts w:eastAsia="Times New Roman" w:cs="Arial"/>
          <w:b/>
          <w:color w:val="000000"/>
          <w:sz w:val="28"/>
          <w:szCs w:val="28"/>
        </w:rPr>
        <w:t xml:space="preserve"> </w:t>
      </w:r>
      <w:proofErr w:type="spellStart"/>
      <w:r w:rsidRPr="00570277">
        <w:rPr>
          <w:rFonts w:eastAsia="Times New Roman" w:cs="Arial"/>
          <w:b/>
          <w:color w:val="000000"/>
          <w:sz w:val="28"/>
          <w:szCs w:val="28"/>
        </w:rPr>
        <w:t>Komadina</w:t>
      </w:r>
      <w:proofErr w:type="spellEnd"/>
      <w:r w:rsidRPr="00570277">
        <w:rPr>
          <w:rFonts w:eastAsia="Times New Roman" w:cs="Arial"/>
          <w:b/>
          <w:color w:val="000000"/>
          <w:sz w:val="28"/>
          <w:szCs w:val="28"/>
        </w:rPr>
        <w:t xml:space="preserve">, and our second </w:t>
      </w:r>
      <w:r w:rsidR="00815197">
        <w:rPr>
          <w:rFonts w:eastAsia="Times New Roman" w:cs="Arial"/>
          <w:b/>
          <w:color w:val="000000"/>
          <w:sz w:val="28"/>
          <w:szCs w:val="28"/>
        </w:rPr>
        <w:t xml:space="preserve">at </w:t>
      </w:r>
      <w:proofErr w:type="spellStart"/>
      <w:r w:rsidR="00815197">
        <w:rPr>
          <w:rFonts w:eastAsia="Times New Roman" w:cs="Arial"/>
          <w:b/>
          <w:color w:val="000000"/>
          <w:sz w:val="28"/>
          <w:szCs w:val="28"/>
        </w:rPr>
        <w:t>Silvike</w:t>
      </w:r>
      <w:proofErr w:type="spellEnd"/>
      <w:r w:rsidR="00815197">
        <w:rPr>
          <w:rFonts w:eastAsia="Times New Roman" w:cs="Arial"/>
          <w:b/>
          <w:color w:val="000000"/>
          <w:sz w:val="28"/>
          <w:szCs w:val="28"/>
        </w:rPr>
        <w:t xml:space="preserve"> </w:t>
      </w:r>
      <w:proofErr w:type="spellStart"/>
      <w:r w:rsidR="00815197">
        <w:rPr>
          <w:rFonts w:eastAsia="Times New Roman" w:cs="Arial"/>
          <w:b/>
          <w:color w:val="000000"/>
          <w:sz w:val="28"/>
          <w:szCs w:val="28"/>
        </w:rPr>
        <w:t>Strahimir</w:t>
      </w:r>
      <w:proofErr w:type="spellEnd"/>
      <w:r w:rsidR="00815197">
        <w:rPr>
          <w:rFonts w:eastAsia="Times New Roman" w:cs="Arial"/>
          <w:b/>
          <w:color w:val="000000"/>
          <w:sz w:val="28"/>
          <w:szCs w:val="28"/>
        </w:rPr>
        <w:t xml:space="preserve"> </w:t>
      </w:r>
      <w:proofErr w:type="spellStart"/>
      <w:r w:rsidR="00815197">
        <w:rPr>
          <w:rFonts w:eastAsia="Times New Roman" w:cs="Arial"/>
          <w:b/>
          <w:color w:val="000000"/>
          <w:sz w:val="28"/>
          <w:szCs w:val="28"/>
        </w:rPr>
        <w:t>Kranjcevic.</w:t>
      </w:r>
      <w:r w:rsidRPr="00570277">
        <w:rPr>
          <w:rFonts w:ascii="Arial" w:eastAsia="Times New Roman" w:hAnsi="Arial" w:cs="Arial"/>
          <w:color w:val="FFFFFF"/>
          <w:sz w:val="20"/>
          <w:szCs w:val="20"/>
          <w:u w:val="single"/>
        </w:rPr>
        <w:t>s</w:t>
      </w:r>
      <w:proofErr w:type="spellEnd"/>
    </w:p>
    <w:p w:rsidR="00E90623" w:rsidRPr="00E90623" w:rsidRDefault="00E90623" w:rsidP="00373B03">
      <w:pPr>
        <w:rPr>
          <w:b/>
          <w:sz w:val="24"/>
          <w:szCs w:val="24"/>
        </w:rPr>
      </w:pPr>
    </w:p>
    <w:p w:rsidR="00373B03" w:rsidRDefault="008C294A" w:rsidP="008C294A">
      <w:pPr>
        <w:jc w:val="center"/>
        <w:rPr>
          <w:b/>
          <w:sz w:val="24"/>
          <w:szCs w:val="24"/>
        </w:rPr>
      </w:pPr>
      <w:r>
        <w:rPr>
          <w:noProof/>
        </w:rPr>
        <w:drawing>
          <wp:inline distT="0" distB="0" distL="0" distR="0" wp14:anchorId="4FC9F96C" wp14:editId="7C9CB8D2">
            <wp:extent cx="3181350" cy="3181350"/>
            <wp:effectExtent l="0" t="0" r="0" b="0"/>
            <wp:docPr id="3" name="Picture 3" descr="http://balkansnet.org/starimo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lkansnet.org/starimost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0" cy="3181350"/>
                    </a:xfrm>
                    <a:prstGeom prst="rect">
                      <a:avLst/>
                    </a:prstGeom>
                    <a:noFill/>
                    <a:ln>
                      <a:noFill/>
                    </a:ln>
                  </pic:spPr>
                </pic:pic>
              </a:graphicData>
            </a:graphic>
          </wp:inline>
        </w:drawing>
      </w:r>
    </w:p>
    <w:p w:rsidR="00373B03" w:rsidRPr="00373B03" w:rsidRDefault="00373B03" w:rsidP="00FC4DEB">
      <w:pPr>
        <w:rPr>
          <w:sz w:val="24"/>
          <w:szCs w:val="24"/>
        </w:rPr>
      </w:pPr>
    </w:p>
    <w:sectPr w:rsidR="00373B03" w:rsidRPr="00373B03" w:rsidSect="001C3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B588C"/>
    <w:multiLevelType w:val="hybridMultilevel"/>
    <w:tmpl w:val="7768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8C"/>
    <w:rsid w:val="00017C76"/>
    <w:rsid w:val="000C5048"/>
    <w:rsid w:val="000F1DF6"/>
    <w:rsid w:val="001C34F6"/>
    <w:rsid w:val="001F4008"/>
    <w:rsid w:val="00373B03"/>
    <w:rsid w:val="003838AD"/>
    <w:rsid w:val="003B77DA"/>
    <w:rsid w:val="00570277"/>
    <w:rsid w:val="006A451D"/>
    <w:rsid w:val="007D42E9"/>
    <w:rsid w:val="00815197"/>
    <w:rsid w:val="008163CD"/>
    <w:rsid w:val="0086663E"/>
    <w:rsid w:val="008C294A"/>
    <w:rsid w:val="009568D0"/>
    <w:rsid w:val="00A34C8C"/>
    <w:rsid w:val="00AD7B9E"/>
    <w:rsid w:val="00B50275"/>
    <w:rsid w:val="00D87BAE"/>
    <w:rsid w:val="00DD0F78"/>
    <w:rsid w:val="00E90623"/>
    <w:rsid w:val="00EA2D8C"/>
    <w:rsid w:val="00EC1B48"/>
    <w:rsid w:val="00F94EE9"/>
    <w:rsid w:val="00FC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D391"/>
  <w15:docId w15:val="{12DF2408-E8D2-4573-8E26-9A22B081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275"/>
    <w:rPr>
      <w:color w:val="0000FF"/>
      <w:u w:val="single"/>
    </w:rPr>
  </w:style>
  <w:style w:type="character" w:customStyle="1" w:styleId="reftext1">
    <w:name w:val="reftext1"/>
    <w:basedOn w:val="DefaultParagraphFont"/>
    <w:rsid w:val="00B50275"/>
    <w:rPr>
      <w:rFonts w:ascii="Arial" w:hAnsi="Arial" w:cs="Arial" w:hint="default"/>
      <w:color w:val="0092F2"/>
      <w:sz w:val="18"/>
      <w:szCs w:val="18"/>
    </w:rPr>
  </w:style>
  <w:style w:type="paragraph" w:styleId="ListParagraph">
    <w:name w:val="List Paragraph"/>
    <w:basedOn w:val="Normal"/>
    <w:uiPriority w:val="34"/>
    <w:qFormat/>
    <w:rsid w:val="000F1DF6"/>
    <w:pPr>
      <w:ind w:left="720"/>
      <w:contextualSpacing/>
    </w:pPr>
  </w:style>
  <w:style w:type="paragraph" w:styleId="BalloonText">
    <w:name w:val="Balloon Text"/>
    <w:basedOn w:val="Normal"/>
    <w:link w:val="BalloonTextChar"/>
    <w:uiPriority w:val="99"/>
    <w:semiHidden/>
    <w:unhideWhenUsed/>
    <w:rsid w:val="00EC1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4079">
      <w:bodyDiv w:val="1"/>
      <w:marLeft w:val="0"/>
      <w:marRight w:val="0"/>
      <w:marTop w:val="0"/>
      <w:marBottom w:val="0"/>
      <w:divBdr>
        <w:top w:val="none" w:sz="0" w:space="0" w:color="auto"/>
        <w:left w:val="none" w:sz="0" w:space="0" w:color="auto"/>
        <w:bottom w:val="none" w:sz="0" w:space="0" w:color="auto"/>
        <w:right w:val="none" w:sz="0" w:space="0" w:color="auto"/>
      </w:divBdr>
      <w:divsChild>
        <w:div w:id="1211923652">
          <w:marLeft w:val="0"/>
          <w:marRight w:val="0"/>
          <w:marTop w:val="0"/>
          <w:marBottom w:val="0"/>
          <w:divBdr>
            <w:top w:val="none" w:sz="0" w:space="0" w:color="auto"/>
            <w:left w:val="none" w:sz="0" w:space="0" w:color="auto"/>
            <w:bottom w:val="none" w:sz="0" w:space="0" w:color="auto"/>
            <w:right w:val="none" w:sz="0" w:space="0" w:color="auto"/>
          </w:divBdr>
          <w:divsChild>
            <w:div w:id="302153178">
              <w:marLeft w:val="0"/>
              <w:marRight w:val="0"/>
              <w:marTop w:val="0"/>
              <w:marBottom w:val="0"/>
              <w:divBdr>
                <w:top w:val="none" w:sz="0" w:space="0" w:color="auto"/>
                <w:left w:val="none" w:sz="0" w:space="0" w:color="auto"/>
                <w:bottom w:val="none" w:sz="0" w:space="0" w:color="auto"/>
                <w:right w:val="none" w:sz="0" w:space="0" w:color="auto"/>
              </w:divBdr>
              <w:divsChild>
                <w:div w:id="1102994042">
                  <w:marLeft w:val="0"/>
                  <w:marRight w:val="0"/>
                  <w:marTop w:val="0"/>
                  <w:marBottom w:val="0"/>
                  <w:divBdr>
                    <w:top w:val="none" w:sz="0" w:space="0" w:color="auto"/>
                    <w:left w:val="none" w:sz="0" w:space="0" w:color="auto"/>
                    <w:bottom w:val="none" w:sz="0" w:space="0" w:color="auto"/>
                    <w:right w:val="none" w:sz="0" w:space="0" w:color="auto"/>
                  </w:divBdr>
                  <w:divsChild>
                    <w:div w:id="330186915">
                      <w:marLeft w:val="0"/>
                      <w:marRight w:val="0"/>
                      <w:marTop w:val="0"/>
                      <w:marBottom w:val="0"/>
                      <w:divBdr>
                        <w:top w:val="none" w:sz="0" w:space="0" w:color="auto"/>
                        <w:left w:val="none" w:sz="0" w:space="0" w:color="auto"/>
                        <w:bottom w:val="none" w:sz="0" w:space="0" w:color="auto"/>
                        <w:right w:val="none" w:sz="0" w:space="0" w:color="auto"/>
                      </w:divBdr>
                      <w:divsChild>
                        <w:div w:id="16626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56522">
      <w:bodyDiv w:val="1"/>
      <w:marLeft w:val="0"/>
      <w:marRight w:val="0"/>
      <w:marTop w:val="0"/>
      <w:marBottom w:val="0"/>
      <w:divBdr>
        <w:top w:val="none" w:sz="0" w:space="0" w:color="auto"/>
        <w:left w:val="none" w:sz="0" w:space="0" w:color="auto"/>
        <w:bottom w:val="none" w:sz="0" w:space="0" w:color="auto"/>
        <w:right w:val="none" w:sz="0" w:space="0" w:color="auto"/>
      </w:divBdr>
      <w:divsChild>
        <w:div w:id="766585369">
          <w:marLeft w:val="0"/>
          <w:marRight w:val="0"/>
          <w:marTop w:val="0"/>
          <w:marBottom w:val="0"/>
          <w:divBdr>
            <w:top w:val="none" w:sz="0" w:space="0" w:color="auto"/>
            <w:left w:val="none" w:sz="0" w:space="0" w:color="auto"/>
            <w:bottom w:val="none" w:sz="0" w:space="0" w:color="auto"/>
            <w:right w:val="none" w:sz="0" w:space="0" w:color="auto"/>
          </w:divBdr>
          <w:divsChild>
            <w:div w:id="849758671">
              <w:marLeft w:val="0"/>
              <w:marRight w:val="0"/>
              <w:marTop w:val="0"/>
              <w:marBottom w:val="0"/>
              <w:divBdr>
                <w:top w:val="none" w:sz="0" w:space="0" w:color="auto"/>
                <w:left w:val="none" w:sz="0" w:space="0" w:color="auto"/>
                <w:bottom w:val="none" w:sz="0" w:space="0" w:color="auto"/>
                <w:right w:val="none" w:sz="0" w:space="0" w:color="auto"/>
              </w:divBdr>
              <w:divsChild>
                <w:div w:id="2114813151">
                  <w:marLeft w:val="0"/>
                  <w:marRight w:val="0"/>
                  <w:marTop w:val="0"/>
                  <w:marBottom w:val="0"/>
                  <w:divBdr>
                    <w:top w:val="none" w:sz="0" w:space="0" w:color="auto"/>
                    <w:left w:val="none" w:sz="0" w:space="0" w:color="auto"/>
                    <w:bottom w:val="none" w:sz="0" w:space="0" w:color="auto"/>
                    <w:right w:val="none" w:sz="0" w:space="0" w:color="auto"/>
                  </w:divBdr>
                  <w:divsChild>
                    <w:div w:id="603418905">
                      <w:marLeft w:val="0"/>
                      <w:marRight w:val="0"/>
                      <w:marTop w:val="0"/>
                      <w:marBottom w:val="0"/>
                      <w:divBdr>
                        <w:top w:val="none" w:sz="0" w:space="0" w:color="auto"/>
                        <w:left w:val="none" w:sz="0" w:space="0" w:color="auto"/>
                        <w:bottom w:val="none" w:sz="0" w:space="0" w:color="auto"/>
                        <w:right w:val="none" w:sz="0" w:space="0" w:color="auto"/>
                      </w:divBdr>
                      <w:divsChild>
                        <w:div w:id="2102409544">
                          <w:marLeft w:val="0"/>
                          <w:marRight w:val="0"/>
                          <w:marTop w:val="0"/>
                          <w:marBottom w:val="0"/>
                          <w:divBdr>
                            <w:top w:val="none" w:sz="0" w:space="0" w:color="auto"/>
                            <w:left w:val="none" w:sz="0" w:space="0" w:color="auto"/>
                            <w:bottom w:val="none" w:sz="0" w:space="0" w:color="auto"/>
                            <w:right w:val="none" w:sz="0" w:space="0" w:color="auto"/>
                          </w:divBdr>
                          <w:divsChild>
                            <w:div w:id="383141846">
                              <w:marLeft w:val="0"/>
                              <w:marRight w:val="0"/>
                              <w:marTop w:val="0"/>
                              <w:marBottom w:val="0"/>
                              <w:divBdr>
                                <w:top w:val="none" w:sz="0" w:space="0" w:color="auto"/>
                                <w:left w:val="none" w:sz="0" w:space="0" w:color="auto"/>
                                <w:bottom w:val="none" w:sz="0" w:space="0" w:color="auto"/>
                                <w:right w:val="none" w:sz="0" w:space="0" w:color="auto"/>
                              </w:divBdr>
                              <w:divsChild>
                                <w:div w:id="475227033">
                                  <w:marLeft w:val="0"/>
                                  <w:marRight w:val="0"/>
                                  <w:marTop w:val="0"/>
                                  <w:marBottom w:val="0"/>
                                  <w:divBdr>
                                    <w:top w:val="none" w:sz="0" w:space="0" w:color="auto"/>
                                    <w:left w:val="none" w:sz="0" w:space="0" w:color="auto"/>
                                    <w:bottom w:val="none" w:sz="0" w:space="0" w:color="auto"/>
                                    <w:right w:val="none" w:sz="0" w:space="0" w:color="auto"/>
                                  </w:divBdr>
                                  <w:divsChild>
                                    <w:div w:id="1361593546">
                                      <w:marLeft w:val="0"/>
                                      <w:marRight w:val="0"/>
                                      <w:marTop w:val="0"/>
                                      <w:marBottom w:val="0"/>
                                      <w:divBdr>
                                        <w:top w:val="none" w:sz="0" w:space="0" w:color="auto"/>
                                        <w:left w:val="none" w:sz="0" w:space="0" w:color="auto"/>
                                        <w:bottom w:val="none" w:sz="0" w:space="0" w:color="auto"/>
                                        <w:right w:val="none" w:sz="0" w:space="0" w:color="auto"/>
                                      </w:divBdr>
                                      <w:divsChild>
                                        <w:div w:id="1108819624">
                                          <w:marLeft w:val="0"/>
                                          <w:marRight w:val="0"/>
                                          <w:marTop w:val="0"/>
                                          <w:marBottom w:val="0"/>
                                          <w:divBdr>
                                            <w:top w:val="none" w:sz="0" w:space="0" w:color="auto"/>
                                            <w:left w:val="none" w:sz="0" w:space="0" w:color="auto"/>
                                            <w:bottom w:val="none" w:sz="0" w:space="0" w:color="auto"/>
                                            <w:right w:val="none" w:sz="0" w:space="0" w:color="auto"/>
                                          </w:divBdr>
                                          <w:divsChild>
                                            <w:div w:id="1066219122">
                                              <w:marLeft w:val="0"/>
                                              <w:marRight w:val="0"/>
                                              <w:marTop w:val="0"/>
                                              <w:marBottom w:val="0"/>
                                              <w:divBdr>
                                                <w:top w:val="none" w:sz="0" w:space="0" w:color="auto"/>
                                                <w:left w:val="none" w:sz="0" w:space="0" w:color="auto"/>
                                                <w:bottom w:val="none" w:sz="0" w:space="0" w:color="auto"/>
                                                <w:right w:val="none" w:sz="0" w:space="0" w:color="auto"/>
                                              </w:divBdr>
                                              <w:divsChild>
                                                <w:div w:id="1405108120">
                                                  <w:marLeft w:val="0"/>
                                                  <w:marRight w:val="0"/>
                                                  <w:marTop w:val="0"/>
                                                  <w:marBottom w:val="0"/>
                                                  <w:divBdr>
                                                    <w:top w:val="none" w:sz="0" w:space="0" w:color="auto"/>
                                                    <w:left w:val="none" w:sz="0" w:space="0" w:color="auto"/>
                                                    <w:bottom w:val="none" w:sz="0" w:space="0" w:color="auto"/>
                                                    <w:right w:val="none" w:sz="0" w:space="0" w:color="auto"/>
                                                  </w:divBdr>
                                                  <w:divsChild>
                                                    <w:div w:id="1014764327">
                                                      <w:marLeft w:val="0"/>
                                                      <w:marRight w:val="0"/>
                                                      <w:marTop w:val="0"/>
                                                      <w:marBottom w:val="0"/>
                                                      <w:divBdr>
                                                        <w:top w:val="none" w:sz="0" w:space="0" w:color="auto"/>
                                                        <w:left w:val="none" w:sz="0" w:space="0" w:color="auto"/>
                                                        <w:bottom w:val="none" w:sz="0" w:space="0" w:color="auto"/>
                                                        <w:right w:val="none" w:sz="0" w:space="0" w:color="auto"/>
                                                      </w:divBdr>
                                                      <w:divsChild>
                                                        <w:div w:id="1847551228">
                                                          <w:marLeft w:val="0"/>
                                                          <w:marRight w:val="0"/>
                                                          <w:marTop w:val="0"/>
                                                          <w:marBottom w:val="0"/>
                                                          <w:divBdr>
                                                            <w:top w:val="none" w:sz="0" w:space="0" w:color="auto"/>
                                                            <w:left w:val="none" w:sz="0" w:space="0" w:color="auto"/>
                                                            <w:bottom w:val="none" w:sz="0" w:space="0" w:color="auto"/>
                                                            <w:right w:val="none" w:sz="0" w:space="0" w:color="auto"/>
                                                          </w:divBdr>
                                                          <w:divsChild>
                                                            <w:div w:id="439842306">
                                                              <w:marLeft w:val="0"/>
                                                              <w:marRight w:val="0"/>
                                                              <w:marTop w:val="0"/>
                                                              <w:marBottom w:val="0"/>
                                                              <w:divBdr>
                                                                <w:top w:val="none" w:sz="0" w:space="0" w:color="auto"/>
                                                                <w:left w:val="none" w:sz="0" w:space="0" w:color="auto"/>
                                                                <w:bottom w:val="none" w:sz="0" w:space="0" w:color="auto"/>
                                                                <w:right w:val="none" w:sz="0" w:space="0" w:color="auto"/>
                                                              </w:divBdr>
                                                              <w:divsChild>
                                                                <w:div w:id="1352491856">
                                                                  <w:marLeft w:val="0"/>
                                                                  <w:marRight w:val="0"/>
                                                                  <w:marTop w:val="0"/>
                                                                  <w:marBottom w:val="0"/>
                                                                  <w:divBdr>
                                                                    <w:top w:val="none" w:sz="0" w:space="0" w:color="auto"/>
                                                                    <w:left w:val="none" w:sz="0" w:space="0" w:color="auto"/>
                                                                    <w:bottom w:val="none" w:sz="0" w:space="0" w:color="auto"/>
                                                                    <w:right w:val="none" w:sz="0" w:space="0" w:color="auto"/>
                                                                  </w:divBdr>
                                                                  <w:divsChild>
                                                                    <w:div w:id="1647932493">
                                                                      <w:marLeft w:val="0"/>
                                                                      <w:marRight w:val="0"/>
                                                                      <w:marTop w:val="0"/>
                                                                      <w:marBottom w:val="0"/>
                                                                      <w:divBdr>
                                                                        <w:top w:val="none" w:sz="0" w:space="0" w:color="auto"/>
                                                                        <w:left w:val="none" w:sz="0" w:space="0" w:color="auto"/>
                                                                        <w:bottom w:val="none" w:sz="0" w:space="0" w:color="auto"/>
                                                                        <w:right w:val="none" w:sz="0" w:space="0" w:color="auto"/>
                                                                      </w:divBdr>
                                                                      <w:divsChild>
                                                                        <w:div w:id="698629564">
                                                                          <w:marLeft w:val="0"/>
                                                                          <w:marRight w:val="0"/>
                                                                          <w:marTop w:val="0"/>
                                                                          <w:marBottom w:val="0"/>
                                                                          <w:divBdr>
                                                                            <w:top w:val="none" w:sz="0" w:space="0" w:color="auto"/>
                                                                            <w:left w:val="none" w:sz="0" w:space="0" w:color="auto"/>
                                                                            <w:bottom w:val="none" w:sz="0" w:space="0" w:color="auto"/>
                                                                            <w:right w:val="none" w:sz="0" w:space="0" w:color="auto"/>
                                                                          </w:divBdr>
                                                                          <w:divsChild>
                                                                            <w:div w:id="2045863571">
                                                                              <w:marLeft w:val="0"/>
                                                                              <w:marRight w:val="0"/>
                                                                              <w:marTop w:val="0"/>
                                                                              <w:marBottom w:val="0"/>
                                                                              <w:divBdr>
                                                                                <w:top w:val="none" w:sz="0" w:space="0" w:color="auto"/>
                                                                                <w:left w:val="none" w:sz="0" w:space="0" w:color="auto"/>
                                                                                <w:bottom w:val="none" w:sz="0" w:space="0" w:color="auto"/>
                                                                                <w:right w:val="none" w:sz="0" w:space="0" w:color="auto"/>
                                                                              </w:divBdr>
                                                                            </w:div>
                                                                            <w:div w:id="1169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0839">
                                                              <w:marLeft w:val="0"/>
                                                              <w:marRight w:val="0"/>
                                                              <w:marTop w:val="0"/>
                                                              <w:marBottom w:val="0"/>
                                                              <w:divBdr>
                                                                <w:top w:val="none" w:sz="0" w:space="0" w:color="auto"/>
                                                                <w:left w:val="none" w:sz="0" w:space="0" w:color="auto"/>
                                                                <w:bottom w:val="none" w:sz="0" w:space="0" w:color="auto"/>
                                                                <w:right w:val="none" w:sz="0" w:space="0" w:color="auto"/>
                                                              </w:divBdr>
                                                              <w:divsChild>
                                                                <w:div w:id="446122846">
                                                                  <w:marLeft w:val="0"/>
                                                                  <w:marRight w:val="0"/>
                                                                  <w:marTop w:val="0"/>
                                                                  <w:marBottom w:val="0"/>
                                                                  <w:divBdr>
                                                                    <w:top w:val="none" w:sz="0" w:space="0" w:color="auto"/>
                                                                    <w:left w:val="none" w:sz="0" w:space="0" w:color="auto"/>
                                                                    <w:bottom w:val="none" w:sz="0" w:space="0" w:color="auto"/>
                                                                    <w:right w:val="none" w:sz="0" w:space="0" w:color="auto"/>
                                                                  </w:divBdr>
                                                                  <w:divsChild>
                                                                    <w:div w:id="905846873">
                                                                      <w:marLeft w:val="0"/>
                                                                      <w:marRight w:val="0"/>
                                                                      <w:marTop w:val="0"/>
                                                                      <w:marBottom w:val="0"/>
                                                                      <w:divBdr>
                                                                        <w:top w:val="none" w:sz="0" w:space="0" w:color="auto"/>
                                                                        <w:left w:val="none" w:sz="0" w:space="0" w:color="auto"/>
                                                                        <w:bottom w:val="none" w:sz="0" w:space="0" w:color="auto"/>
                                                                        <w:right w:val="none" w:sz="0" w:space="0" w:color="auto"/>
                                                                      </w:divBdr>
                                                                      <w:divsChild>
                                                                        <w:div w:id="1839422211">
                                                                          <w:marLeft w:val="0"/>
                                                                          <w:marRight w:val="0"/>
                                                                          <w:marTop w:val="0"/>
                                                                          <w:marBottom w:val="0"/>
                                                                          <w:divBdr>
                                                                            <w:top w:val="none" w:sz="0" w:space="0" w:color="auto"/>
                                                                            <w:left w:val="none" w:sz="0" w:space="0" w:color="auto"/>
                                                                            <w:bottom w:val="none" w:sz="0" w:space="0" w:color="auto"/>
                                                                            <w:right w:val="none" w:sz="0" w:space="0" w:color="auto"/>
                                                                          </w:divBdr>
                                                                          <w:divsChild>
                                                                            <w:div w:id="11871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ervanttri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O</dc:creator>
  <cp:lastModifiedBy>Jill</cp:lastModifiedBy>
  <cp:revision>2</cp:revision>
  <cp:lastPrinted>2013-05-08T22:18:00Z</cp:lastPrinted>
  <dcterms:created xsi:type="dcterms:W3CDTF">2017-05-15T15:50:00Z</dcterms:created>
  <dcterms:modified xsi:type="dcterms:W3CDTF">2017-05-15T15:50:00Z</dcterms:modified>
</cp:coreProperties>
</file>